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770D4F63" w:rsidR="00F353CD" w:rsidRDefault="00F9759A" w:rsidP="00AA4C84">
      <w:pPr>
        <w:jc w:val="center"/>
        <w:rPr>
          <w:b/>
          <w:sz w:val="28"/>
          <w:szCs w:val="28"/>
        </w:rPr>
      </w:pPr>
      <w:r>
        <w:rPr>
          <w:b/>
          <w:sz w:val="28"/>
          <w:szCs w:val="28"/>
        </w:rPr>
        <w:t>JANUARY 2023</w:t>
      </w:r>
      <w:r w:rsidR="00077169">
        <w:rPr>
          <w:b/>
          <w:sz w:val="28"/>
          <w:szCs w:val="28"/>
        </w:rPr>
        <w:t xml:space="preserve"> MINUTES</w:t>
      </w:r>
    </w:p>
    <w:p w14:paraId="647B4F6C" w14:textId="77777777" w:rsidR="00F353CD" w:rsidRPr="00BD18ED" w:rsidRDefault="00F353CD">
      <w:pPr>
        <w:rPr>
          <w:b/>
          <w:sz w:val="28"/>
          <w:szCs w:val="28"/>
        </w:rPr>
      </w:pPr>
    </w:p>
    <w:p w14:paraId="69A2E13C" w14:textId="2F390FFC"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F9759A">
        <w:rPr>
          <w:sz w:val="28"/>
          <w:szCs w:val="28"/>
        </w:rPr>
        <w:t>January 3</w:t>
      </w:r>
      <w:r w:rsidR="006922A3">
        <w:rPr>
          <w:sz w:val="28"/>
          <w:szCs w:val="28"/>
        </w:rPr>
        <w:t>, 202</w:t>
      </w:r>
      <w:r w:rsidR="00F9759A">
        <w:rPr>
          <w:sz w:val="28"/>
          <w:szCs w:val="28"/>
        </w:rPr>
        <w:t>3</w:t>
      </w:r>
      <w:r w:rsidR="009C3317">
        <w:rPr>
          <w:sz w:val="28"/>
          <w:szCs w:val="28"/>
        </w:rPr>
        <w:t xml:space="preserve">. </w:t>
      </w:r>
      <w:r w:rsidR="00025ADF">
        <w:rPr>
          <w:sz w:val="28"/>
          <w:szCs w:val="28"/>
        </w:rPr>
        <w:t>Matthew Doyle,</w:t>
      </w:r>
      <w:r w:rsidR="0081396F">
        <w:rPr>
          <w:sz w:val="28"/>
          <w:szCs w:val="28"/>
        </w:rPr>
        <w:t xml:space="preserve"> </w:t>
      </w:r>
      <w:r w:rsidR="00B566F4">
        <w:rPr>
          <w:sz w:val="28"/>
          <w:szCs w:val="28"/>
        </w:rPr>
        <w:t>Heath Ohnmeiss</w:t>
      </w:r>
      <w:r w:rsidR="009C236F">
        <w:rPr>
          <w:sz w:val="28"/>
          <w:szCs w:val="28"/>
        </w:rPr>
        <w:t xml:space="preserve">, Gary </w:t>
      </w:r>
      <w:r w:rsidR="00C3134F">
        <w:rPr>
          <w:sz w:val="28"/>
          <w:szCs w:val="28"/>
        </w:rPr>
        <w:t>Harmon,</w:t>
      </w:r>
      <w:r w:rsidR="009C236F">
        <w:rPr>
          <w:sz w:val="28"/>
          <w:szCs w:val="28"/>
        </w:rPr>
        <w:t xml:space="preserve"> and Gwen Pidcoe</w:t>
      </w:r>
      <w:r w:rsidR="00BA478F">
        <w:rPr>
          <w:sz w:val="28"/>
          <w:szCs w:val="28"/>
        </w:rPr>
        <w:t xml:space="preserve"> </w:t>
      </w:r>
      <w:r w:rsidR="006138A4">
        <w:rPr>
          <w:sz w:val="28"/>
          <w:szCs w:val="28"/>
        </w:rPr>
        <w:t>was present</w:t>
      </w:r>
      <w:r w:rsidR="009C3317">
        <w:rPr>
          <w:sz w:val="28"/>
          <w:szCs w:val="28"/>
        </w:rPr>
        <w:t xml:space="preserve">. </w:t>
      </w:r>
      <w:r w:rsidRPr="00BD18ED">
        <w:rPr>
          <w:sz w:val="28"/>
          <w:szCs w:val="28"/>
        </w:rPr>
        <w:t xml:space="preserve">The meeting was called to order by </w:t>
      </w:r>
      <w:r w:rsidR="00404BC1">
        <w:rPr>
          <w:sz w:val="28"/>
          <w:szCs w:val="28"/>
        </w:rPr>
        <w:t>Matthew Doyle</w:t>
      </w:r>
      <w:r w:rsidRPr="00BD18ED">
        <w:rPr>
          <w:sz w:val="28"/>
          <w:szCs w:val="28"/>
        </w:rPr>
        <w:t xml:space="preserve"> at 7:</w:t>
      </w:r>
      <w:r w:rsidR="00F9759A">
        <w:rPr>
          <w:sz w:val="28"/>
          <w:szCs w:val="28"/>
        </w:rPr>
        <w:t>40</w:t>
      </w:r>
      <w:r w:rsidRPr="00BD18ED">
        <w:rPr>
          <w:sz w:val="28"/>
          <w:szCs w:val="28"/>
        </w:rPr>
        <w:t xml:space="preserve"> p.m.</w:t>
      </w:r>
      <w:r w:rsidR="006D76E9">
        <w:rPr>
          <w:sz w:val="28"/>
          <w:szCs w:val="28"/>
        </w:rPr>
        <w:t xml:space="preserve"> </w:t>
      </w:r>
    </w:p>
    <w:p w14:paraId="7A7FCDE5" w14:textId="348BE128" w:rsidR="009C236F" w:rsidRDefault="009C236F" w:rsidP="00C02EDF">
      <w:pPr>
        <w:rPr>
          <w:sz w:val="28"/>
          <w:szCs w:val="28"/>
        </w:rPr>
      </w:pPr>
    </w:p>
    <w:p w14:paraId="450E6890" w14:textId="634C1474"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BE14B4">
        <w:rPr>
          <w:sz w:val="28"/>
          <w:szCs w:val="28"/>
        </w:rPr>
        <w:t>Heath Ohnmeiss</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F9759A">
        <w:rPr>
          <w:sz w:val="28"/>
          <w:szCs w:val="28"/>
        </w:rPr>
        <w:t xml:space="preserve">December </w:t>
      </w:r>
      <w:r w:rsidR="00604F27">
        <w:rPr>
          <w:sz w:val="28"/>
          <w:szCs w:val="28"/>
        </w:rPr>
        <w:t>minutes</w:t>
      </w:r>
      <w:r w:rsidR="005C41CD">
        <w:rPr>
          <w:sz w:val="28"/>
          <w:szCs w:val="28"/>
        </w:rPr>
        <w:t xml:space="preserve">. </w:t>
      </w:r>
      <w:r w:rsidR="00764A13">
        <w:rPr>
          <w:sz w:val="28"/>
          <w:szCs w:val="28"/>
        </w:rPr>
        <w:t>Gary</w:t>
      </w:r>
      <w:r w:rsidR="00252CB3">
        <w:rPr>
          <w:sz w:val="28"/>
          <w:szCs w:val="28"/>
        </w:rPr>
        <w:t xml:space="preserve"> </w:t>
      </w:r>
      <w:r w:rsidR="00764A13">
        <w:rPr>
          <w:sz w:val="28"/>
          <w:szCs w:val="28"/>
        </w:rPr>
        <w:t>Harmon</w:t>
      </w:r>
      <w:r w:rsidR="00A23C8A">
        <w:rPr>
          <w:sz w:val="28"/>
          <w:szCs w:val="28"/>
        </w:rPr>
        <w:t xml:space="preserve"> </w:t>
      </w:r>
      <w:r w:rsidR="00604F27">
        <w:rPr>
          <w:sz w:val="28"/>
          <w:szCs w:val="28"/>
        </w:rPr>
        <w:t>seconded the motion.</w:t>
      </w:r>
      <w:r w:rsidR="00B77A34">
        <w:rPr>
          <w:sz w:val="28"/>
          <w:szCs w:val="28"/>
        </w:rPr>
        <w:t xml:space="preserve"> </w:t>
      </w:r>
      <w:r w:rsidR="00BE14B4">
        <w:rPr>
          <w:sz w:val="28"/>
          <w:szCs w:val="28"/>
        </w:rPr>
        <w:t>Matthew Doyle</w:t>
      </w:r>
      <w:r w:rsidR="00B77A34">
        <w:rPr>
          <w:sz w:val="28"/>
          <w:szCs w:val="28"/>
        </w:rPr>
        <w:t xml:space="preserve"> agreed</w:t>
      </w:r>
      <w:r w:rsidR="00C3134F">
        <w:rPr>
          <w:sz w:val="28"/>
          <w:szCs w:val="28"/>
        </w:rPr>
        <w:t xml:space="preserve">. </w:t>
      </w:r>
      <w:r w:rsidR="00604F27">
        <w:rPr>
          <w:sz w:val="28"/>
          <w:szCs w:val="28"/>
        </w:rPr>
        <w:t>Motion carried</w:t>
      </w:r>
      <w:r w:rsidR="009C3317">
        <w:rPr>
          <w:sz w:val="28"/>
          <w:szCs w:val="28"/>
        </w:rPr>
        <w:t xml:space="preserve">. </w:t>
      </w:r>
    </w:p>
    <w:p w14:paraId="78B9A2BE" w14:textId="04A555DA" w:rsidR="00F9759A" w:rsidRDefault="00F9759A" w:rsidP="00C02EDF">
      <w:pPr>
        <w:rPr>
          <w:sz w:val="28"/>
          <w:szCs w:val="28"/>
        </w:rPr>
      </w:pPr>
    </w:p>
    <w:p w14:paraId="55DB455D" w14:textId="2639B69D" w:rsidR="00F9759A" w:rsidRPr="00F9759A" w:rsidRDefault="00F9759A" w:rsidP="00C02EDF">
      <w:pPr>
        <w:rPr>
          <w:sz w:val="28"/>
          <w:szCs w:val="28"/>
        </w:rPr>
      </w:pPr>
      <w:r w:rsidRPr="00F9759A">
        <w:rPr>
          <w:b/>
          <w:bCs/>
          <w:sz w:val="28"/>
          <w:szCs w:val="28"/>
        </w:rPr>
        <w:t>SPECIAL MEETING MINUTES:</w:t>
      </w:r>
      <w:r>
        <w:rPr>
          <w:b/>
          <w:bCs/>
          <w:sz w:val="28"/>
          <w:szCs w:val="28"/>
        </w:rPr>
        <w:t xml:space="preserve"> </w:t>
      </w:r>
      <w:r w:rsidRPr="00F9759A">
        <w:rPr>
          <w:sz w:val="28"/>
          <w:szCs w:val="28"/>
        </w:rPr>
        <w:t xml:space="preserve">Special meeting held on December 30, </w:t>
      </w:r>
      <w:r w:rsidR="001D20D4" w:rsidRPr="00F9759A">
        <w:rPr>
          <w:sz w:val="28"/>
          <w:szCs w:val="28"/>
        </w:rPr>
        <w:t>2022,</w:t>
      </w:r>
      <w:r w:rsidRPr="00F9759A">
        <w:rPr>
          <w:sz w:val="28"/>
          <w:szCs w:val="28"/>
        </w:rPr>
        <w:t xml:space="preserve"> to discuss the 2023 budget and the tax </w:t>
      </w:r>
      <w:r w:rsidR="001D20D4" w:rsidRPr="00F9759A">
        <w:rPr>
          <w:sz w:val="28"/>
          <w:szCs w:val="28"/>
        </w:rPr>
        <w:t>levy</w:t>
      </w:r>
      <w:r w:rsidRPr="00F9759A">
        <w:rPr>
          <w:sz w:val="28"/>
          <w:szCs w:val="28"/>
        </w:rPr>
        <w:t>.  Matthew Doyle motioned to approve the minutes. Heath Ohnmeiss seconded the motion. Gary Harmon agreed. Motion carried.</w:t>
      </w:r>
    </w:p>
    <w:p w14:paraId="54CE248B" w14:textId="77777777" w:rsidR="006437B1" w:rsidRDefault="006437B1" w:rsidP="00C02EDF">
      <w:pPr>
        <w:rPr>
          <w:sz w:val="28"/>
          <w:szCs w:val="28"/>
        </w:rPr>
      </w:pPr>
    </w:p>
    <w:p w14:paraId="152FD54B" w14:textId="42B87290"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C64E04">
        <w:rPr>
          <w:sz w:val="28"/>
          <w:szCs w:val="28"/>
        </w:rPr>
        <w:t xml:space="preserve"> </w:t>
      </w:r>
      <w:r w:rsidR="001D20D4">
        <w:rPr>
          <w:sz w:val="28"/>
          <w:szCs w:val="28"/>
        </w:rPr>
        <w:t>December</w:t>
      </w:r>
      <w:r w:rsidR="00417191">
        <w:rPr>
          <w:sz w:val="28"/>
          <w:szCs w:val="28"/>
        </w:rPr>
        <w:t xml:space="preserve"> </w:t>
      </w:r>
      <w:r w:rsidR="00B566F4">
        <w:rPr>
          <w:sz w:val="28"/>
          <w:szCs w:val="28"/>
        </w:rPr>
        <w:t>202</w:t>
      </w:r>
      <w:r w:rsidR="00404BC1">
        <w:rPr>
          <w:sz w:val="28"/>
          <w:szCs w:val="28"/>
        </w:rPr>
        <w:t>2</w:t>
      </w:r>
      <w:r w:rsidR="00B566F4">
        <w:rPr>
          <w:sz w:val="28"/>
          <w:szCs w:val="28"/>
        </w:rPr>
        <w:t xml:space="preserve"> motioned for approval by </w:t>
      </w:r>
      <w:r w:rsidR="001D20D4">
        <w:rPr>
          <w:sz w:val="28"/>
          <w:szCs w:val="28"/>
        </w:rPr>
        <w:t>Heath</w:t>
      </w:r>
      <w:r w:rsidR="00F9759A">
        <w:rPr>
          <w:sz w:val="28"/>
          <w:szCs w:val="28"/>
        </w:rPr>
        <w:t xml:space="preserve"> Ohnmeiss</w:t>
      </w:r>
      <w:r w:rsidR="00417191">
        <w:rPr>
          <w:sz w:val="28"/>
          <w:szCs w:val="28"/>
        </w:rPr>
        <w:t xml:space="preserve">. </w:t>
      </w:r>
      <w:r w:rsidR="00DF5008">
        <w:rPr>
          <w:sz w:val="28"/>
          <w:szCs w:val="28"/>
        </w:rPr>
        <w:t xml:space="preserve"> </w:t>
      </w:r>
      <w:r w:rsidR="00F9759A">
        <w:rPr>
          <w:sz w:val="28"/>
          <w:szCs w:val="28"/>
        </w:rPr>
        <w:t>Gary Harmon</w:t>
      </w:r>
      <w:r w:rsidR="00FF6793">
        <w:rPr>
          <w:sz w:val="28"/>
          <w:szCs w:val="28"/>
        </w:rPr>
        <w:t xml:space="preserve"> </w:t>
      </w:r>
      <w:r w:rsidR="00C22FBE">
        <w:rPr>
          <w:sz w:val="28"/>
          <w:szCs w:val="28"/>
        </w:rPr>
        <w:t>seconded the motion</w:t>
      </w:r>
      <w:r w:rsidR="00DF5008">
        <w:rPr>
          <w:sz w:val="28"/>
          <w:szCs w:val="28"/>
        </w:rPr>
        <w:t>.</w:t>
      </w:r>
      <w:r w:rsidR="00B77A34">
        <w:rPr>
          <w:sz w:val="28"/>
          <w:szCs w:val="28"/>
        </w:rPr>
        <w:t xml:space="preserve"> </w:t>
      </w:r>
      <w:r w:rsidR="00FF6793">
        <w:rPr>
          <w:sz w:val="28"/>
          <w:szCs w:val="28"/>
        </w:rPr>
        <w:t>Matthew Doyle</w:t>
      </w:r>
      <w:r w:rsidR="00B77A34">
        <w:rPr>
          <w:sz w:val="28"/>
          <w:szCs w:val="28"/>
        </w:rPr>
        <w:t xml:space="preserve"> agreed</w:t>
      </w:r>
      <w:r w:rsidR="00C3134F">
        <w:rPr>
          <w:sz w:val="28"/>
          <w:szCs w:val="28"/>
        </w:rPr>
        <w:t xml:space="preserve">. </w:t>
      </w:r>
      <w:r w:rsidR="00C22FBE">
        <w:rPr>
          <w:sz w:val="28"/>
          <w:szCs w:val="28"/>
        </w:rPr>
        <w:t>Motion carried.</w:t>
      </w:r>
    </w:p>
    <w:p w14:paraId="192DA831" w14:textId="3F6A68AF" w:rsidR="00D54BAB" w:rsidRDefault="00C02EDF" w:rsidP="00107A11">
      <w:pPr>
        <w:rPr>
          <w:b/>
          <w:sz w:val="28"/>
          <w:szCs w:val="28"/>
        </w:rPr>
      </w:pPr>
      <w:r w:rsidRPr="00BD18ED">
        <w:rPr>
          <w:sz w:val="28"/>
          <w:szCs w:val="28"/>
        </w:rPr>
        <w:t xml:space="preserve">                                                                                                                                                                                                                 </w:t>
      </w:r>
      <w:r w:rsidRPr="00BD18ED">
        <w:rPr>
          <w:b/>
          <w:sz w:val="28"/>
          <w:szCs w:val="28"/>
        </w:rPr>
        <w:t>PLANNING COMMISSION REPORT</w:t>
      </w:r>
      <w:r w:rsidR="000A57F5">
        <w:rPr>
          <w:b/>
          <w:sz w:val="28"/>
          <w:szCs w:val="28"/>
        </w:rPr>
        <w:t>:</w:t>
      </w:r>
      <w:r w:rsidR="00900072">
        <w:rPr>
          <w:b/>
          <w:sz w:val="28"/>
          <w:szCs w:val="28"/>
        </w:rPr>
        <w:t xml:space="preserve"> </w:t>
      </w:r>
      <w:r w:rsidR="00F9759A">
        <w:rPr>
          <w:b/>
          <w:sz w:val="28"/>
          <w:szCs w:val="28"/>
        </w:rPr>
        <w:t xml:space="preserve"> No action items</w:t>
      </w:r>
      <w:r w:rsidR="00C22FBE">
        <w:rPr>
          <w:b/>
          <w:sz w:val="28"/>
          <w:szCs w:val="28"/>
        </w:rPr>
        <w:t xml:space="preserve"> </w:t>
      </w:r>
    </w:p>
    <w:p w14:paraId="07F23A77" w14:textId="77777777" w:rsidR="00764A13" w:rsidRPr="00CA0AFC" w:rsidRDefault="00764A13" w:rsidP="00356725">
      <w:pPr>
        <w:rPr>
          <w:bCs/>
          <w:sz w:val="28"/>
          <w:szCs w:val="28"/>
        </w:rPr>
      </w:pPr>
    </w:p>
    <w:p w14:paraId="3F3281D3" w14:textId="5ABACC3B"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F9759A">
        <w:rPr>
          <w:sz w:val="28"/>
          <w:szCs w:val="28"/>
        </w:rPr>
        <w:t>no comment</w:t>
      </w:r>
    </w:p>
    <w:p w14:paraId="6395F3AB" w14:textId="0AB1C6BC" w:rsidR="00417191" w:rsidRDefault="00417191" w:rsidP="00356725">
      <w:pPr>
        <w:rPr>
          <w:sz w:val="28"/>
          <w:szCs w:val="28"/>
        </w:rPr>
      </w:pPr>
    </w:p>
    <w:p w14:paraId="3D6509A0" w14:textId="66EA79BA" w:rsidR="002C22EB"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F9759A">
        <w:rPr>
          <w:sz w:val="28"/>
          <w:szCs w:val="28"/>
        </w:rPr>
        <w:t>no report yet.  Scott Oldweiler stated that the fire company had 512 calls for 2022.</w:t>
      </w:r>
      <w:r w:rsidR="00907E12">
        <w:rPr>
          <w:sz w:val="28"/>
          <w:szCs w:val="28"/>
        </w:rPr>
        <w:t xml:space="preserve"> </w:t>
      </w:r>
    </w:p>
    <w:p w14:paraId="090DF5F4" w14:textId="77A148DC" w:rsidR="00BE14B4" w:rsidRDefault="00BE14B4"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67CB1749" w14:textId="6F81DBA9" w:rsidR="00A363A0" w:rsidRDefault="006434DC" w:rsidP="00CD60CD">
      <w:pPr>
        <w:rPr>
          <w:sz w:val="28"/>
          <w:szCs w:val="28"/>
        </w:rPr>
      </w:pPr>
      <w:r>
        <w:rPr>
          <w:sz w:val="28"/>
          <w:szCs w:val="28"/>
        </w:rPr>
        <w:t xml:space="preserve">Chris </w:t>
      </w:r>
      <w:r w:rsidR="007C14C7">
        <w:rPr>
          <w:sz w:val="28"/>
          <w:szCs w:val="28"/>
        </w:rPr>
        <w:t>McKibben</w:t>
      </w:r>
      <w:r>
        <w:rPr>
          <w:sz w:val="28"/>
          <w:szCs w:val="28"/>
        </w:rPr>
        <w:t xml:space="preserve"> stated </w:t>
      </w:r>
      <w:r w:rsidR="00F9759A">
        <w:rPr>
          <w:sz w:val="28"/>
          <w:szCs w:val="28"/>
        </w:rPr>
        <w:t>we did the heroes for helpers with the fire company and Missy Doyle.  We did divide food up into 4 boxes.  One bo</w:t>
      </w:r>
      <w:r w:rsidR="001D20D4">
        <w:rPr>
          <w:sz w:val="28"/>
          <w:szCs w:val="28"/>
        </w:rPr>
        <w:t>x</w:t>
      </w:r>
      <w:r w:rsidR="00F9759A">
        <w:rPr>
          <w:sz w:val="28"/>
          <w:szCs w:val="28"/>
        </w:rPr>
        <w:t xml:space="preserve"> went to the family we helped with hero to helpers and the other 3 boxes were given to residents is our township.  Mrs. Artley also bought some food to donate for the cause.  We had a lot of fun.</w:t>
      </w:r>
    </w:p>
    <w:p w14:paraId="0B0F772F" w14:textId="6B5BF799" w:rsidR="00F9759A" w:rsidRDefault="00F9759A" w:rsidP="00CD60CD">
      <w:pPr>
        <w:rPr>
          <w:sz w:val="28"/>
          <w:szCs w:val="28"/>
        </w:rPr>
      </w:pPr>
    </w:p>
    <w:p w14:paraId="4236AB42" w14:textId="12090673" w:rsidR="00F9759A" w:rsidRDefault="00F9759A" w:rsidP="00CD60CD">
      <w:pPr>
        <w:rPr>
          <w:sz w:val="28"/>
          <w:szCs w:val="28"/>
        </w:rPr>
      </w:pPr>
      <w:r>
        <w:rPr>
          <w:sz w:val="28"/>
          <w:szCs w:val="28"/>
        </w:rPr>
        <w:t>Sid Alpaugh stated that he new 2 of the families, and they were very grateful.</w:t>
      </w:r>
    </w:p>
    <w:p w14:paraId="7F4926EA" w14:textId="3466E79A" w:rsidR="00F9759A" w:rsidRDefault="00F9759A" w:rsidP="00CD60CD">
      <w:pPr>
        <w:rPr>
          <w:sz w:val="28"/>
          <w:szCs w:val="28"/>
        </w:rPr>
      </w:pPr>
    </w:p>
    <w:p w14:paraId="6ACFDDE1" w14:textId="2168F621" w:rsidR="00F9759A" w:rsidRDefault="00F9759A" w:rsidP="00CD60CD">
      <w:pPr>
        <w:rPr>
          <w:sz w:val="28"/>
          <w:szCs w:val="28"/>
        </w:rPr>
      </w:pPr>
      <w:r>
        <w:rPr>
          <w:sz w:val="28"/>
          <w:szCs w:val="28"/>
        </w:rPr>
        <w:t xml:space="preserve">Chris McKibben just wanted to say thank you to Nick Palmatier for taking quick action when he drove by Wolf Run Vet and seen one of the </w:t>
      </w:r>
      <w:r w:rsidR="001D20D4">
        <w:rPr>
          <w:sz w:val="28"/>
          <w:szCs w:val="28"/>
        </w:rPr>
        <w:t>buildings</w:t>
      </w:r>
      <w:r>
        <w:rPr>
          <w:sz w:val="28"/>
          <w:szCs w:val="28"/>
        </w:rPr>
        <w:t xml:space="preserve"> was on fire.</w:t>
      </w:r>
      <w:r w:rsidR="00CA1E01">
        <w:rPr>
          <w:sz w:val="28"/>
          <w:szCs w:val="28"/>
        </w:rPr>
        <w:t xml:space="preserve">  I know Josh Phillips is very thankful for the quick response as well.</w:t>
      </w:r>
    </w:p>
    <w:p w14:paraId="12B3CA60" w14:textId="16677535" w:rsidR="00CA1E01" w:rsidRDefault="00CA1E01" w:rsidP="00CD60CD">
      <w:pPr>
        <w:rPr>
          <w:sz w:val="28"/>
          <w:szCs w:val="28"/>
        </w:rPr>
      </w:pPr>
    </w:p>
    <w:p w14:paraId="1A082BCD" w14:textId="21EF25B2" w:rsidR="00CA1E01" w:rsidRDefault="00CA1E01" w:rsidP="00CD60CD">
      <w:pPr>
        <w:rPr>
          <w:sz w:val="28"/>
          <w:szCs w:val="28"/>
        </w:rPr>
      </w:pPr>
      <w:r>
        <w:rPr>
          <w:sz w:val="28"/>
          <w:szCs w:val="28"/>
        </w:rPr>
        <w:t>Scott Oldweiler stated that they had the workers and 20 dogs out of the building in 1-2 minutes.</w:t>
      </w:r>
    </w:p>
    <w:p w14:paraId="0E564CF1" w14:textId="77777777" w:rsidR="00F9759A" w:rsidRDefault="00F9759A" w:rsidP="00CD60CD">
      <w:pPr>
        <w:rPr>
          <w:sz w:val="28"/>
          <w:szCs w:val="28"/>
        </w:rPr>
      </w:pPr>
    </w:p>
    <w:p w14:paraId="1DA7964D" w14:textId="2FC57D8E" w:rsidR="00443D12" w:rsidRDefault="00CA635A" w:rsidP="00CD60CD">
      <w:pPr>
        <w:rPr>
          <w:sz w:val="28"/>
          <w:szCs w:val="28"/>
        </w:rPr>
      </w:pPr>
      <w:r w:rsidRPr="00CA635A">
        <w:rPr>
          <w:b/>
          <w:sz w:val="28"/>
          <w:szCs w:val="28"/>
        </w:rPr>
        <w:t>ROAD MASTERS REPORT</w:t>
      </w:r>
      <w:r w:rsidR="005F4580" w:rsidRPr="007C16A6">
        <w:rPr>
          <w:sz w:val="28"/>
          <w:szCs w:val="28"/>
        </w:rPr>
        <w:t xml:space="preserve">:  </w:t>
      </w:r>
      <w:r w:rsidR="00E76A4F">
        <w:rPr>
          <w:sz w:val="28"/>
          <w:szCs w:val="28"/>
        </w:rPr>
        <w:t>Report on File</w:t>
      </w:r>
    </w:p>
    <w:p w14:paraId="134807C6" w14:textId="77777777" w:rsidR="00BE14B4" w:rsidRDefault="00BE14B4" w:rsidP="00CD60CD">
      <w:pPr>
        <w:rPr>
          <w:b/>
          <w:sz w:val="28"/>
          <w:szCs w:val="28"/>
        </w:rPr>
      </w:pPr>
    </w:p>
    <w:p w14:paraId="413DDA52" w14:textId="322D69FE" w:rsidR="00F32A22" w:rsidRDefault="00CD60CD" w:rsidP="00CD60CD">
      <w:pPr>
        <w:rPr>
          <w:b/>
          <w:sz w:val="28"/>
          <w:szCs w:val="28"/>
        </w:rPr>
      </w:pPr>
      <w:r>
        <w:rPr>
          <w:b/>
          <w:sz w:val="28"/>
          <w:szCs w:val="28"/>
        </w:rPr>
        <w:t>OLD BUSINESS:</w:t>
      </w:r>
    </w:p>
    <w:p w14:paraId="7CED472A" w14:textId="77777777" w:rsidR="00EF4EE2" w:rsidRDefault="00EF4EE2" w:rsidP="00CD60CD">
      <w:pPr>
        <w:rPr>
          <w:b/>
          <w:sz w:val="28"/>
          <w:szCs w:val="28"/>
        </w:rPr>
      </w:pPr>
    </w:p>
    <w:p w14:paraId="35D00C1F" w14:textId="2235FB67" w:rsidR="00EF4EE2" w:rsidRDefault="00CD60CD" w:rsidP="004923DD">
      <w:pPr>
        <w:rPr>
          <w:sz w:val="28"/>
          <w:szCs w:val="28"/>
        </w:rPr>
      </w:pPr>
      <w:r w:rsidRPr="00BD18ED">
        <w:rPr>
          <w:b/>
          <w:sz w:val="28"/>
          <w:szCs w:val="28"/>
        </w:rPr>
        <w:t>PERMIT OFFICER REPORT:</w:t>
      </w:r>
      <w:r w:rsidR="008E5A2E">
        <w:rPr>
          <w:b/>
          <w:sz w:val="28"/>
          <w:szCs w:val="28"/>
        </w:rPr>
        <w:t xml:space="preserve"> </w:t>
      </w:r>
      <w:r w:rsidR="006434DC">
        <w:rPr>
          <w:sz w:val="28"/>
          <w:szCs w:val="28"/>
        </w:rPr>
        <w:t>0</w:t>
      </w:r>
      <w:r w:rsidR="00252CB3">
        <w:rPr>
          <w:sz w:val="28"/>
          <w:szCs w:val="28"/>
        </w:rPr>
        <w:t xml:space="preserve"> </w:t>
      </w:r>
      <w:r w:rsidR="00F276D9">
        <w:rPr>
          <w:sz w:val="28"/>
          <w:szCs w:val="28"/>
        </w:rPr>
        <w:t xml:space="preserve">zoning </w:t>
      </w:r>
      <w:r w:rsidR="00CA0AFC">
        <w:rPr>
          <w:sz w:val="28"/>
          <w:szCs w:val="28"/>
        </w:rPr>
        <w:t xml:space="preserve">permits </w:t>
      </w:r>
      <w:r w:rsidR="00CA1E01">
        <w:rPr>
          <w:sz w:val="28"/>
          <w:szCs w:val="28"/>
        </w:rPr>
        <w:t>1</w:t>
      </w:r>
      <w:r w:rsidR="00BE14B4">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01AB3292" w:rsidR="00EF4EE2" w:rsidRDefault="00AF1616" w:rsidP="004923DD">
      <w:pPr>
        <w:rPr>
          <w:b/>
          <w:sz w:val="28"/>
          <w:szCs w:val="28"/>
        </w:rPr>
      </w:pPr>
      <w:r w:rsidRPr="00AF1616">
        <w:rPr>
          <w:b/>
          <w:sz w:val="28"/>
          <w:szCs w:val="28"/>
        </w:rPr>
        <w:t>NEW BUSINESS:</w:t>
      </w:r>
    </w:p>
    <w:p w14:paraId="1FBFBE5E" w14:textId="19F6DFE3" w:rsidR="006434DC" w:rsidRDefault="006434DC" w:rsidP="004923DD">
      <w:pPr>
        <w:rPr>
          <w:b/>
          <w:sz w:val="28"/>
          <w:szCs w:val="28"/>
        </w:rPr>
      </w:pPr>
    </w:p>
    <w:p w14:paraId="64252FE4" w14:textId="4A84E26E" w:rsidR="006434DC" w:rsidRPr="00CA1E01" w:rsidRDefault="00CA1E01" w:rsidP="004923DD">
      <w:pPr>
        <w:rPr>
          <w:bCs/>
          <w:sz w:val="28"/>
          <w:szCs w:val="28"/>
        </w:rPr>
      </w:pPr>
      <w:r>
        <w:rPr>
          <w:b/>
          <w:sz w:val="28"/>
          <w:szCs w:val="28"/>
        </w:rPr>
        <w:t xml:space="preserve">HAYHURST PRIVATE DRIVE NAME OFF RABBITTOWN ROAD:  </w:t>
      </w:r>
      <w:r w:rsidRPr="00CA1E01">
        <w:rPr>
          <w:bCs/>
          <w:sz w:val="28"/>
          <w:szCs w:val="28"/>
        </w:rPr>
        <w:t>Hayhurst</w:t>
      </w:r>
      <w:r>
        <w:rPr>
          <w:bCs/>
          <w:sz w:val="28"/>
          <w:szCs w:val="28"/>
        </w:rPr>
        <w:t>’s</w:t>
      </w:r>
      <w:r w:rsidRPr="00CA1E01">
        <w:rPr>
          <w:bCs/>
          <w:sz w:val="28"/>
          <w:szCs w:val="28"/>
        </w:rPr>
        <w:t xml:space="preserve"> would like to change their driveway to a private road now that it will have three residences on the property.  The name that they proposed was Somerset Drive.</w:t>
      </w:r>
    </w:p>
    <w:p w14:paraId="312A2354" w14:textId="66EF641C" w:rsidR="00CA1E01" w:rsidRDefault="00CA1E01" w:rsidP="004923DD">
      <w:pPr>
        <w:rPr>
          <w:bCs/>
          <w:sz w:val="28"/>
          <w:szCs w:val="28"/>
        </w:rPr>
      </w:pPr>
      <w:r w:rsidRPr="00CA1E01">
        <w:rPr>
          <w:bCs/>
          <w:sz w:val="28"/>
          <w:szCs w:val="28"/>
        </w:rPr>
        <w:t>Gwen Pidcoe stated that the county does not have and issue with the name.  Matthew Doyle motioned to approve the Private driveway and the name Somerset Drive. Gary Harmon seconded the motion.  Heath Ohnmeiss agreed. Motion carried.</w:t>
      </w:r>
    </w:p>
    <w:p w14:paraId="08E07153" w14:textId="256826E4" w:rsidR="00CA1E01" w:rsidRDefault="00CA1E01" w:rsidP="004923DD">
      <w:pPr>
        <w:rPr>
          <w:bCs/>
          <w:sz w:val="28"/>
          <w:szCs w:val="28"/>
        </w:rPr>
      </w:pPr>
    </w:p>
    <w:p w14:paraId="27A8B2F9" w14:textId="0C5FA5F2" w:rsidR="00CA1E01" w:rsidRDefault="00CA1E01" w:rsidP="004923DD">
      <w:pPr>
        <w:rPr>
          <w:bCs/>
          <w:sz w:val="28"/>
          <w:szCs w:val="28"/>
        </w:rPr>
      </w:pPr>
      <w:r w:rsidRPr="00CA1E01">
        <w:rPr>
          <w:b/>
          <w:sz w:val="28"/>
          <w:szCs w:val="28"/>
        </w:rPr>
        <w:t>RESOLUTION 2023-01 PAYROLL</w:t>
      </w:r>
      <w:r>
        <w:rPr>
          <w:bCs/>
          <w:sz w:val="28"/>
          <w:szCs w:val="28"/>
        </w:rPr>
        <w:t>:  Gary Harmon to approve resolution 2023-01 authorizing payroll between meetings.  Heath Ohnmeiss seconded the motion.  Matthew Doyle agreed. Motion carried.</w:t>
      </w:r>
    </w:p>
    <w:p w14:paraId="4C6DFEF1" w14:textId="32DA4F13" w:rsidR="00CA1E01" w:rsidRDefault="00CA1E01" w:rsidP="004923DD">
      <w:pPr>
        <w:rPr>
          <w:bCs/>
          <w:sz w:val="28"/>
          <w:szCs w:val="28"/>
        </w:rPr>
      </w:pPr>
    </w:p>
    <w:p w14:paraId="7C18587A" w14:textId="7E21F350" w:rsidR="00CA1E01" w:rsidRDefault="00CA1E01" w:rsidP="004923DD">
      <w:pPr>
        <w:rPr>
          <w:bCs/>
          <w:sz w:val="28"/>
          <w:szCs w:val="28"/>
        </w:rPr>
      </w:pPr>
      <w:r w:rsidRPr="00CA1E01">
        <w:rPr>
          <w:b/>
          <w:sz w:val="28"/>
          <w:szCs w:val="28"/>
        </w:rPr>
        <w:t xml:space="preserve">RESOLUTION 2023-02 PAID HOLIDAYS: </w:t>
      </w:r>
      <w:r>
        <w:rPr>
          <w:bCs/>
          <w:sz w:val="28"/>
          <w:szCs w:val="28"/>
        </w:rPr>
        <w:t>Full time employees receive nine paid holidays.  Gary Harmon motions to approve the holidays. Heath Ohnmeiss seconded the motion.  Matthew Doyle agrees. Motion carried.</w:t>
      </w:r>
    </w:p>
    <w:p w14:paraId="3332A569" w14:textId="3900833D" w:rsidR="00CA1E01" w:rsidRDefault="00CA1E01" w:rsidP="004923DD">
      <w:pPr>
        <w:rPr>
          <w:bCs/>
          <w:sz w:val="28"/>
          <w:szCs w:val="28"/>
        </w:rPr>
      </w:pPr>
    </w:p>
    <w:p w14:paraId="63B789AF" w14:textId="77802E88" w:rsidR="00CA1E01" w:rsidRDefault="00CA1E01" w:rsidP="004923DD">
      <w:pPr>
        <w:rPr>
          <w:bCs/>
          <w:sz w:val="28"/>
          <w:szCs w:val="28"/>
        </w:rPr>
      </w:pPr>
      <w:r w:rsidRPr="00CA1E01">
        <w:rPr>
          <w:b/>
          <w:sz w:val="28"/>
          <w:szCs w:val="28"/>
        </w:rPr>
        <w:t>RESOLUTION 2023-03 FIRE COMPANY EVENTS</w:t>
      </w:r>
      <w:r>
        <w:rPr>
          <w:bCs/>
          <w:sz w:val="28"/>
          <w:szCs w:val="28"/>
        </w:rPr>
        <w:t>:  Matthew Doyle motions to approve the listed fire company events for 2023.  Gary Harmon seconded the motion.  Heath Ohnmeiss agreed.  Motion carried.</w:t>
      </w:r>
    </w:p>
    <w:p w14:paraId="0B861BF5" w14:textId="32EB45EB" w:rsidR="00CA1E01" w:rsidRDefault="00CA1E01" w:rsidP="004923DD">
      <w:pPr>
        <w:rPr>
          <w:bCs/>
          <w:sz w:val="28"/>
          <w:szCs w:val="28"/>
        </w:rPr>
      </w:pPr>
    </w:p>
    <w:p w14:paraId="06E61FE4" w14:textId="6DD110A5" w:rsidR="00CA1E01" w:rsidRDefault="00CA1E01" w:rsidP="004923DD">
      <w:pPr>
        <w:rPr>
          <w:bCs/>
          <w:sz w:val="28"/>
          <w:szCs w:val="28"/>
        </w:rPr>
      </w:pPr>
      <w:r w:rsidRPr="00CA1E01">
        <w:rPr>
          <w:b/>
          <w:sz w:val="28"/>
          <w:szCs w:val="28"/>
        </w:rPr>
        <w:t>RESOLUTION 2023-04 ACT 57:</w:t>
      </w:r>
      <w:r>
        <w:rPr>
          <w:bCs/>
          <w:sz w:val="28"/>
          <w:szCs w:val="28"/>
        </w:rPr>
        <w:t xml:space="preserve">  Gwen Pidcoe stated that this authorizes a new property owner to not pay a penalty if they do not receive their tax notice and can prove so.</w:t>
      </w:r>
    </w:p>
    <w:p w14:paraId="08786AC1" w14:textId="3807BE4B" w:rsidR="00CA1E01" w:rsidRDefault="00CA1E01" w:rsidP="004923DD">
      <w:pPr>
        <w:rPr>
          <w:bCs/>
          <w:sz w:val="28"/>
          <w:szCs w:val="28"/>
        </w:rPr>
      </w:pPr>
      <w:r>
        <w:rPr>
          <w:bCs/>
          <w:sz w:val="28"/>
          <w:szCs w:val="28"/>
        </w:rPr>
        <w:t>Matthew Doyle motioned to sign the resolution. Gary Harmon seconded the motion.  Heath Ohnmeiss agreed.  Motion carried.</w:t>
      </w:r>
    </w:p>
    <w:p w14:paraId="1C1C0BDB" w14:textId="77777777" w:rsidR="00CA1E01" w:rsidRPr="00CA1E01" w:rsidRDefault="00CA1E01" w:rsidP="004923DD">
      <w:pPr>
        <w:rPr>
          <w:bCs/>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7A512CD7"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BE14B4">
        <w:rPr>
          <w:sz w:val="28"/>
          <w:szCs w:val="28"/>
        </w:rPr>
        <w:t>Heath Ohnmeiss</w:t>
      </w:r>
      <w:r w:rsidR="00456F48">
        <w:rPr>
          <w:sz w:val="28"/>
          <w:szCs w:val="28"/>
        </w:rPr>
        <w:t xml:space="preserve"> </w:t>
      </w:r>
      <w:r>
        <w:rPr>
          <w:sz w:val="28"/>
          <w:szCs w:val="28"/>
        </w:rPr>
        <w:t xml:space="preserve">motioned to accept the safety minutes for </w:t>
      </w:r>
      <w:r w:rsidR="00A4404A">
        <w:rPr>
          <w:sz w:val="28"/>
          <w:szCs w:val="28"/>
        </w:rPr>
        <w:t>December</w:t>
      </w:r>
      <w:r w:rsidR="009C3317">
        <w:rPr>
          <w:sz w:val="28"/>
          <w:szCs w:val="28"/>
        </w:rPr>
        <w:t xml:space="preserve">. </w:t>
      </w:r>
      <w:r w:rsidR="005333E7">
        <w:rPr>
          <w:sz w:val="28"/>
          <w:szCs w:val="28"/>
        </w:rPr>
        <w:t xml:space="preserve">Gary </w:t>
      </w:r>
      <w:r w:rsidR="008F59EA">
        <w:rPr>
          <w:sz w:val="28"/>
          <w:szCs w:val="28"/>
        </w:rPr>
        <w:t>Harmon seconded</w:t>
      </w:r>
      <w:r>
        <w:rPr>
          <w:sz w:val="28"/>
          <w:szCs w:val="28"/>
        </w:rPr>
        <w:t xml:space="preserve"> the motion</w:t>
      </w:r>
      <w:r w:rsidR="009C3317">
        <w:rPr>
          <w:sz w:val="28"/>
          <w:szCs w:val="28"/>
        </w:rPr>
        <w:t>.</w:t>
      </w:r>
      <w:r w:rsidR="00A70F94">
        <w:rPr>
          <w:sz w:val="28"/>
          <w:szCs w:val="28"/>
        </w:rPr>
        <w:t xml:space="preserve"> </w:t>
      </w:r>
      <w:r w:rsidR="005333E7">
        <w:rPr>
          <w:sz w:val="28"/>
          <w:szCs w:val="28"/>
        </w:rPr>
        <w:t>Matthew Doyle</w:t>
      </w:r>
      <w:r w:rsidR="00A70F94">
        <w:rPr>
          <w:sz w:val="28"/>
          <w:szCs w:val="28"/>
        </w:rPr>
        <w:t xml:space="preserve"> agreed</w:t>
      </w:r>
      <w:r w:rsidR="00C3134F">
        <w:rPr>
          <w:sz w:val="28"/>
          <w:szCs w:val="28"/>
        </w:rPr>
        <w:t xml:space="preserve">. </w:t>
      </w:r>
      <w:r>
        <w:rPr>
          <w:sz w:val="28"/>
          <w:szCs w:val="28"/>
        </w:rPr>
        <w:t>Motion carried.</w:t>
      </w:r>
    </w:p>
    <w:p w14:paraId="3F3929CA" w14:textId="0A4AC5A3" w:rsidR="005333E7" w:rsidRDefault="005333E7" w:rsidP="005333E7">
      <w:pPr>
        <w:rPr>
          <w:sz w:val="28"/>
          <w:szCs w:val="28"/>
        </w:rPr>
      </w:pPr>
    </w:p>
    <w:p w14:paraId="60F4029D" w14:textId="089F857F"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6B16DB">
        <w:rPr>
          <w:sz w:val="28"/>
          <w:szCs w:val="28"/>
        </w:rPr>
        <w:t>Gary Harmon</w:t>
      </w:r>
      <w:r>
        <w:rPr>
          <w:sz w:val="28"/>
          <w:szCs w:val="28"/>
        </w:rPr>
        <w:t xml:space="preserve"> motioned to pay monthly bills. </w:t>
      </w:r>
      <w:r w:rsidR="006B16DB">
        <w:rPr>
          <w:sz w:val="28"/>
          <w:szCs w:val="28"/>
        </w:rPr>
        <w:t>Heath Ohnmeiss</w:t>
      </w:r>
      <w:r w:rsidR="00B5340D">
        <w:rPr>
          <w:sz w:val="28"/>
          <w:szCs w:val="28"/>
        </w:rPr>
        <w:t xml:space="preserve"> </w:t>
      </w:r>
      <w:r>
        <w:rPr>
          <w:sz w:val="28"/>
          <w:szCs w:val="28"/>
        </w:rPr>
        <w:t>seconded the motion.</w:t>
      </w:r>
      <w:r w:rsidR="00167D35">
        <w:rPr>
          <w:sz w:val="28"/>
          <w:szCs w:val="28"/>
        </w:rPr>
        <w:t xml:space="preserve"> Matthew Doyle agreed</w:t>
      </w:r>
      <w:r w:rsidR="00C3134F">
        <w:rPr>
          <w:sz w:val="28"/>
          <w:szCs w:val="28"/>
        </w:rPr>
        <w:t xml:space="preserve">. </w:t>
      </w:r>
      <w:r>
        <w:rPr>
          <w:sz w:val="28"/>
          <w:szCs w:val="28"/>
        </w:rPr>
        <w:t>Motion carried.</w:t>
      </w:r>
    </w:p>
    <w:p w14:paraId="7BBE07D1" w14:textId="443EDB08" w:rsidR="00324CEC" w:rsidRDefault="00324CEC">
      <w:pPr>
        <w:rPr>
          <w:sz w:val="28"/>
          <w:szCs w:val="28"/>
        </w:rPr>
      </w:pPr>
    </w:p>
    <w:p w14:paraId="4A142971" w14:textId="799808B1" w:rsidR="00943DFC" w:rsidRDefault="00D30995">
      <w:pPr>
        <w:rPr>
          <w:b/>
          <w:sz w:val="28"/>
          <w:szCs w:val="28"/>
        </w:rPr>
      </w:pPr>
      <w:r w:rsidRPr="00D30995">
        <w:rPr>
          <w:b/>
          <w:sz w:val="28"/>
          <w:szCs w:val="28"/>
        </w:rPr>
        <w:t>PUBLIC COMMENT:</w:t>
      </w:r>
      <w:r>
        <w:rPr>
          <w:b/>
          <w:sz w:val="28"/>
          <w:szCs w:val="28"/>
        </w:rPr>
        <w:t xml:space="preserve"> </w:t>
      </w:r>
      <w:r w:rsidR="00324CEC">
        <w:rPr>
          <w:b/>
          <w:sz w:val="28"/>
          <w:szCs w:val="28"/>
        </w:rPr>
        <w:t>NO COMMENT</w:t>
      </w:r>
      <w:r w:rsidR="00167D35">
        <w:rPr>
          <w:b/>
          <w:sz w:val="28"/>
          <w:szCs w:val="28"/>
        </w:rPr>
        <w:t>:</w:t>
      </w:r>
    </w:p>
    <w:p w14:paraId="58925BD8" w14:textId="01DA5CE4" w:rsidR="00A4404A" w:rsidRDefault="00A4404A">
      <w:pPr>
        <w:rPr>
          <w:b/>
          <w:sz w:val="28"/>
          <w:szCs w:val="28"/>
        </w:rPr>
      </w:pPr>
    </w:p>
    <w:p w14:paraId="312A4E20" w14:textId="52577A8A" w:rsidR="00A4404A" w:rsidRDefault="00A4404A">
      <w:pPr>
        <w:rPr>
          <w:bCs/>
          <w:sz w:val="28"/>
          <w:szCs w:val="28"/>
        </w:rPr>
      </w:pPr>
      <w:r w:rsidRPr="00A4404A">
        <w:rPr>
          <w:bCs/>
          <w:sz w:val="28"/>
          <w:szCs w:val="28"/>
        </w:rPr>
        <w:t xml:space="preserve">Melissa Doyle would like to thank Heath </w:t>
      </w:r>
      <w:r w:rsidR="001D20D4" w:rsidRPr="00A4404A">
        <w:rPr>
          <w:bCs/>
          <w:sz w:val="28"/>
          <w:szCs w:val="28"/>
        </w:rPr>
        <w:t>Ohnmeiss;</w:t>
      </w:r>
      <w:r w:rsidRPr="00A4404A">
        <w:rPr>
          <w:bCs/>
          <w:sz w:val="28"/>
          <w:szCs w:val="28"/>
        </w:rPr>
        <w:t xml:space="preserve"> he did a great job this year.</w:t>
      </w:r>
    </w:p>
    <w:p w14:paraId="22C16D6F" w14:textId="7190019B" w:rsidR="00A4404A" w:rsidRDefault="00A4404A">
      <w:pPr>
        <w:rPr>
          <w:bCs/>
          <w:sz w:val="28"/>
          <w:szCs w:val="28"/>
        </w:rPr>
      </w:pPr>
    </w:p>
    <w:p w14:paraId="3C9A7FAF" w14:textId="49AD3274" w:rsidR="00A4404A" w:rsidRDefault="00A4404A">
      <w:pPr>
        <w:rPr>
          <w:bCs/>
          <w:sz w:val="28"/>
          <w:szCs w:val="28"/>
        </w:rPr>
      </w:pPr>
      <w:r>
        <w:rPr>
          <w:bCs/>
          <w:sz w:val="28"/>
          <w:szCs w:val="28"/>
        </w:rPr>
        <w:t xml:space="preserve">Ann Smith questioned the insurance on page 3 </w:t>
      </w:r>
    </w:p>
    <w:p w14:paraId="1475636F" w14:textId="77777777" w:rsidR="00A4404A" w:rsidRDefault="00A4404A">
      <w:pPr>
        <w:rPr>
          <w:bCs/>
          <w:sz w:val="28"/>
          <w:szCs w:val="28"/>
        </w:rPr>
      </w:pPr>
    </w:p>
    <w:p w14:paraId="23BFC963" w14:textId="76746440" w:rsidR="00A4404A" w:rsidRDefault="00A4404A">
      <w:pPr>
        <w:rPr>
          <w:bCs/>
          <w:sz w:val="28"/>
          <w:szCs w:val="28"/>
        </w:rPr>
      </w:pPr>
      <w:r>
        <w:rPr>
          <w:bCs/>
          <w:sz w:val="28"/>
          <w:szCs w:val="28"/>
        </w:rPr>
        <w:t>Gwen Pidcoe stated that was building insurance</w:t>
      </w:r>
    </w:p>
    <w:p w14:paraId="6A36DDAA" w14:textId="55E2AAAF" w:rsidR="00A4404A" w:rsidRDefault="00A4404A">
      <w:pPr>
        <w:rPr>
          <w:bCs/>
          <w:sz w:val="28"/>
          <w:szCs w:val="28"/>
        </w:rPr>
      </w:pPr>
    </w:p>
    <w:p w14:paraId="73BAD2F0" w14:textId="4AAE6B89" w:rsidR="00A4404A" w:rsidRDefault="00A4404A">
      <w:pPr>
        <w:rPr>
          <w:bCs/>
          <w:sz w:val="28"/>
          <w:szCs w:val="28"/>
        </w:rPr>
      </w:pPr>
      <w:r>
        <w:rPr>
          <w:bCs/>
          <w:sz w:val="28"/>
          <w:szCs w:val="28"/>
        </w:rPr>
        <w:t>Gary Jones asked what is Heart and Lung is that part of workers comp? Insurance page 5</w:t>
      </w:r>
    </w:p>
    <w:p w14:paraId="20604495" w14:textId="2833CB7E" w:rsidR="00A4404A" w:rsidRDefault="00A4404A">
      <w:pPr>
        <w:rPr>
          <w:bCs/>
          <w:sz w:val="28"/>
          <w:szCs w:val="28"/>
        </w:rPr>
      </w:pPr>
    </w:p>
    <w:p w14:paraId="66125F90" w14:textId="10378D16" w:rsidR="00A4404A" w:rsidRDefault="00A4404A">
      <w:pPr>
        <w:rPr>
          <w:bCs/>
          <w:sz w:val="28"/>
          <w:szCs w:val="28"/>
        </w:rPr>
      </w:pPr>
      <w:r>
        <w:rPr>
          <w:bCs/>
          <w:sz w:val="28"/>
          <w:szCs w:val="28"/>
        </w:rPr>
        <w:lastRenderedPageBreak/>
        <w:t>Gwen Pidcoe stated no Heart and Lung is a different insurance mandated by the state.  Workers Comp is Workers Comp.</w:t>
      </w:r>
    </w:p>
    <w:p w14:paraId="3E2C4C19" w14:textId="44704362" w:rsidR="00A4404A" w:rsidRDefault="00A4404A">
      <w:pPr>
        <w:rPr>
          <w:bCs/>
          <w:sz w:val="28"/>
          <w:szCs w:val="28"/>
        </w:rPr>
      </w:pPr>
    </w:p>
    <w:p w14:paraId="21D5DA73" w14:textId="27379A89" w:rsidR="00A4404A" w:rsidRDefault="00A4404A">
      <w:pPr>
        <w:rPr>
          <w:bCs/>
          <w:sz w:val="28"/>
          <w:szCs w:val="28"/>
        </w:rPr>
      </w:pPr>
      <w:r>
        <w:rPr>
          <w:bCs/>
          <w:sz w:val="28"/>
          <w:szCs w:val="28"/>
        </w:rPr>
        <w:t>Jim Smith question whether we would have an attorney present in case we would have questions during our planning meeting.</w:t>
      </w:r>
    </w:p>
    <w:p w14:paraId="1B305303" w14:textId="27ED5A61" w:rsidR="00A4404A" w:rsidRDefault="00A4404A">
      <w:pPr>
        <w:rPr>
          <w:bCs/>
          <w:sz w:val="28"/>
          <w:szCs w:val="28"/>
        </w:rPr>
      </w:pPr>
    </w:p>
    <w:p w14:paraId="57B10F3B" w14:textId="48D8E372" w:rsidR="00A4404A" w:rsidRDefault="00A4404A">
      <w:pPr>
        <w:rPr>
          <w:bCs/>
          <w:sz w:val="28"/>
          <w:szCs w:val="28"/>
        </w:rPr>
      </w:pPr>
      <w:r>
        <w:rPr>
          <w:bCs/>
          <w:sz w:val="28"/>
          <w:szCs w:val="28"/>
        </w:rPr>
        <w:t xml:space="preserve">Gwen Pidcoe stated that if we would have an attorney present in case of questions it would be $140.00 an hour.  Scott Williams will be present for questions if we and when we would </w:t>
      </w:r>
      <w:r w:rsidR="001D20D4">
        <w:rPr>
          <w:bCs/>
          <w:sz w:val="28"/>
          <w:szCs w:val="28"/>
        </w:rPr>
        <w:t>be hearing</w:t>
      </w:r>
      <w:r>
        <w:rPr>
          <w:bCs/>
          <w:sz w:val="28"/>
          <w:szCs w:val="28"/>
        </w:rPr>
        <w:t xml:space="preserve"> so everything is done legally as well as Den Vassallo the Engineer will be present and look over all the land development that is brought to the Township.  You are not going to be doing this with our professionals there to help you.  With our budget the way it is and how much you have been questioning it </w:t>
      </w:r>
      <w:r w:rsidR="001D20D4">
        <w:rPr>
          <w:bCs/>
          <w:sz w:val="28"/>
          <w:szCs w:val="28"/>
        </w:rPr>
        <w:t>and complaining about costs, there is no reason to g=have an attorney present for the meeting.  We will have a codes office as well as Dan Vassallo there.</w:t>
      </w:r>
    </w:p>
    <w:p w14:paraId="0C726C2D" w14:textId="1CACBAB7" w:rsidR="001D20D4" w:rsidRDefault="001D20D4">
      <w:pPr>
        <w:rPr>
          <w:bCs/>
          <w:sz w:val="28"/>
          <w:szCs w:val="28"/>
        </w:rPr>
      </w:pPr>
    </w:p>
    <w:p w14:paraId="2983B315" w14:textId="7B2C0AB9" w:rsidR="001D20D4" w:rsidRDefault="001D20D4">
      <w:pPr>
        <w:rPr>
          <w:bCs/>
          <w:sz w:val="28"/>
          <w:szCs w:val="28"/>
        </w:rPr>
      </w:pPr>
      <w:r>
        <w:rPr>
          <w:bCs/>
          <w:sz w:val="28"/>
          <w:szCs w:val="28"/>
        </w:rPr>
        <w:t>Ann Smith questioned about her yearly training she does do keep up with her credits.  Will I have to pay for this myself.</w:t>
      </w:r>
    </w:p>
    <w:p w14:paraId="63A4544A" w14:textId="3242891A" w:rsidR="001D20D4" w:rsidRDefault="001D20D4">
      <w:pPr>
        <w:rPr>
          <w:bCs/>
          <w:sz w:val="28"/>
          <w:szCs w:val="28"/>
        </w:rPr>
      </w:pPr>
    </w:p>
    <w:p w14:paraId="3D928BB4" w14:textId="77FD932F" w:rsidR="001D20D4" w:rsidRDefault="001D20D4">
      <w:pPr>
        <w:rPr>
          <w:bCs/>
          <w:sz w:val="28"/>
          <w:szCs w:val="28"/>
        </w:rPr>
      </w:pPr>
      <w:r>
        <w:rPr>
          <w:bCs/>
          <w:sz w:val="28"/>
          <w:szCs w:val="28"/>
        </w:rPr>
        <w:t xml:space="preserve">Matthew Doyle stated that it is listed in the budget, and we will pay if it is a mandate that this </w:t>
      </w:r>
      <w:proofErr w:type="gramStart"/>
      <w:r>
        <w:rPr>
          <w:bCs/>
          <w:sz w:val="28"/>
          <w:szCs w:val="28"/>
        </w:rPr>
        <w:t>has to</w:t>
      </w:r>
      <w:proofErr w:type="gramEnd"/>
      <w:r>
        <w:rPr>
          <w:bCs/>
          <w:sz w:val="28"/>
          <w:szCs w:val="28"/>
        </w:rPr>
        <w:t xml:space="preserve"> be done every year.</w:t>
      </w:r>
    </w:p>
    <w:p w14:paraId="534A4645" w14:textId="63769BD5" w:rsidR="001D20D4" w:rsidRDefault="001D20D4">
      <w:pPr>
        <w:rPr>
          <w:bCs/>
          <w:sz w:val="28"/>
          <w:szCs w:val="28"/>
        </w:rPr>
      </w:pPr>
    </w:p>
    <w:p w14:paraId="58452141" w14:textId="460EC11A" w:rsidR="001D20D4" w:rsidRDefault="001D20D4">
      <w:pPr>
        <w:rPr>
          <w:bCs/>
          <w:sz w:val="28"/>
          <w:szCs w:val="28"/>
        </w:rPr>
      </w:pPr>
      <w:r>
        <w:rPr>
          <w:bCs/>
          <w:sz w:val="28"/>
          <w:szCs w:val="28"/>
        </w:rPr>
        <w:t xml:space="preserve">Denise Artley questioned whether the fire company new about the electrical panels on target.  </w:t>
      </w:r>
    </w:p>
    <w:p w14:paraId="3F12DF48" w14:textId="520CA904" w:rsidR="001D20D4" w:rsidRDefault="001D20D4">
      <w:pPr>
        <w:rPr>
          <w:bCs/>
          <w:sz w:val="28"/>
          <w:szCs w:val="28"/>
        </w:rPr>
      </w:pPr>
    </w:p>
    <w:p w14:paraId="4ABCF2D1" w14:textId="677FDDFE" w:rsidR="001D20D4" w:rsidRDefault="001D20D4">
      <w:pPr>
        <w:rPr>
          <w:bCs/>
          <w:sz w:val="28"/>
          <w:szCs w:val="28"/>
        </w:rPr>
      </w:pPr>
      <w:r>
        <w:rPr>
          <w:bCs/>
          <w:sz w:val="28"/>
          <w:szCs w:val="28"/>
        </w:rPr>
        <w:t>Scott Oldweiler stated that he did not.</w:t>
      </w:r>
    </w:p>
    <w:p w14:paraId="2F7457C1" w14:textId="1D5751F8" w:rsidR="001D20D4" w:rsidRDefault="001D20D4">
      <w:pPr>
        <w:rPr>
          <w:bCs/>
          <w:sz w:val="28"/>
          <w:szCs w:val="28"/>
        </w:rPr>
      </w:pPr>
    </w:p>
    <w:p w14:paraId="39F05C2E" w14:textId="0B38B7C8" w:rsidR="001D20D4" w:rsidRPr="00A4404A" w:rsidRDefault="001D20D4">
      <w:pPr>
        <w:rPr>
          <w:bCs/>
          <w:sz w:val="28"/>
          <w:szCs w:val="28"/>
        </w:rPr>
      </w:pPr>
      <w:r>
        <w:rPr>
          <w:bCs/>
          <w:sz w:val="28"/>
          <w:szCs w:val="28"/>
        </w:rPr>
        <w:t>Chris McKibben stated that these are not new solar panels they just put them back after they had the roof replaced.  They had to get a permit for electrical inspections.</w:t>
      </w:r>
    </w:p>
    <w:p w14:paraId="2975AE99" w14:textId="77777777" w:rsidR="005333E7" w:rsidRPr="00CA0AFC" w:rsidRDefault="005333E7">
      <w:pPr>
        <w:rPr>
          <w:bCs/>
          <w:sz w:val="28"/>
          <w:szCs w:val="28"/>
        </w:rPr>
      </w:pPr>
    </w:p>
    <w:p w14:paraId="333C343F" w14:textId="37C72740" w:rsidR="00386417" w:rsidRDefault="00386417" w:rsidP="00386417">
      <w:pPr>
        <w:rPr>
          <w:sz w:val="28"/>
          <w:szCs w:val="28"/>
        </w:rPr>
      </w:pPr>
      <w:r w:rsidRPr="00096B4B">
        <w:rPr>
          <w:b/>
          <w:sz w:val="28"/>
          <w:szCs w:val="28"/>
        </w:rPr>
        <w:t>ADJOURN:</w:t>
      </w:r>
      <w:r>
        <w:rPr>
          <w:sz w:val="28"/>
          <w:szCs w:val="28"/>
        </w:rPr>
        <w:t xml:space="preserve"> </w:t>
      </w:r>
      <w:r w:rsidR="005D5B4E">
        <w:rPr>
          <w:sz w:val="28"/>
          <w:szCs w:val="28"/>
        </w:rPr>
        <w:t>Matthew Doyle</w:t>
      </w:r>
      <w:r w:rsidR="0008026F">
        <w:rPr>
          <w:sz w:val="28"/>
          <w:szCs w:val="28"/>
        </w:rPr>
        <w:t xml:space="preserve"> </w:t>
      </w:r>
      <w:r w:rsidR="00B12013">
        <w:rPr>
          <w:sz w:val="28"/>
          <w:szCs w:val="28"/>
        </w:rPr>
        <w:t>m</w:t>
      </w:r>
      <w:r>
        <w:rPr>
          <w:sz w:val="28"/>
          <w:szCs w:val="28"/>
        </w:rPr>
        <w:t xml:space="preserve">otioned to adjourn meeting at </w:t>
      </w:r>
      <w:r w:rsidR="005D5B4E">
        <w:rPr>
          <w:sz w:val="28"/>
          <w:szCs w:val="28"/>
        </w:rPr>
        <w:t>8:</w:t>
      </w:r>
      <w:r w:rsidR="001D20D4">
        <w:rPr>
          <w:sz w:val="28"/>
          <w:szCs w:val="28"/>
        </w:rPr>
        <w:t>16</w:t>
      </w:r>
      <w:r w:rsidR="008F59EA">
        <w:rPr>
          <w:sz w:val="28"/>
          <w:szCs w:val="28"/>
        </w:rPr>
        <w:t xml:space="preserve"> </w:t>
      </w:r>
      <w:r w:rsidR="009C3317">
        <w:rPr>
          <w:sz w:val="28"/>
          <w:szCs w:val="28"/>
        </w:rPr>
        <w:t xml:space="preserve">p.m. </w:t>
      </w:r>
      <w:r w:rsidR="008F59EA">
        <w:rPr>
          <w:sz w:val="28"/>
          <w:szCs w:val="28"/>
        </w:rPr>
        <w:t>Heath Ohnmeiss</w:t>
      </w:r>
      <w:r>
        <w:rPr>
          <w:sz w:val="28"/>
          <w:szCs w:val="28"/>
        </w:rPr>
        <w:t xml:space="preserve"> </w:t>
      </w:r>
      <w:r w:rsidR="00311739">
        <w:rPr>
          <w:sz w:val="28"/>
          <w:szCs w:val="28"/>
        </w:rPr>
        <w:t xml:space="preserve">seconded the </w:t>
      </w:r>
      <w:r w:rsidR="00B7095B">
        <w:rPr>
          <w:sz w:val="28"/>
          <w:szCs w:val="28"/>
        </w:rPr>
        <w:t>motion</w:t>
      </w:r>
      <w:r w:rsidR="009C3317">
        <w:rPr>
          <w:sz w:val="28"/>
          <w:szCs w:val="28"/>
        </w:rPr>
        <w:t>.</w:t>
      </w:r>
      <w:r w:rsidR="00167D35">
        <w:rPr>
          <w:sz w:val="28"/>
          <w:szCs w:val="28"/>
        </w:rPr>
        <w:t xml:space="preserve"> </w:t>
      </w:r>
      <w:r w:rsidR="005D5B4E">
        <w:rPr>
          <w:sz w:val="28"/>
          <w:szCs w:val="28"/>
        </w:rPr>
        <w:t>Gary Harmon</w:t>
      </w:r>
      <w:r w:rsidR="00167D35">
        <w:rPr>
          <w:sz w:val="28"/>
          <w:szCs w:val="28"/>
        </w:rPr>
        <w:t xml:space="preserve"> agreed. </w:t>
      </w:r>
      <w:r>
        <w:rPr>
          <w:sz w:val="28"/>
          <w:szCs w:val="28"/>
        </w:rPr>
        <w:t>Motion carried.</w:t>
      </w:r>
    </w:p>
    <w:p w14:paraId="34F88E04" w14:textId="3E6D0698" w:rsidR="00A00436" w:rsidRDefault="00A00436" w:rsidP="00386417">
      <w:pPr>
        <w:rPr>
          <w:sz w:val="28"/>
          <w:szCs w:val="28"/>
        </w:rPr>
      </w:pPr>
    </w:p>
    <w:p w14:paraId="28B2846D" w14:textId="638F022B" w:rsidR="00A00436" w:rsidRDefault="00A00436" w:rsidP="00386417">
      <w:pPr>
        <w:rPr>
          <w:sz w:val="28"/>
          <w:szCs w:val="28"/>
        </w:rPr>
      </w:pPr>
    </w:p>
    <w:sectPr w:rsidR="00A00436"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6BBF"/>
    <w:rsid w:val="00057831"/>
    <w:rsid w:val="000600FC"/>
    <w:rsid w:val="00063A4E"/>
    <w:rsid w:val="00063DC6"/>
    <w:rsid w:val="00065DE0"/>
    <w:rsid w:val="00067D36"/>
    <w:rsid w:val="00070E73"/>
    <w:rsid w:val="0007107E"/>
    <w:rsid w:val="000716A4"/>
    <w:rsid w:val="00072313"/>
    <w:rsid w:val="00074391"/>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3A76"/>
    <w:rsid w:val="00443D12"/>
    <w:rsid w:val="00447709"/>
    <w:rsid w:val="00451D0B"/>
    <w:rsid w:val="00452647"/>
    <w:rsid w:val="00453A88"/>
    <w:rsid w:val="0045446D"/>
    <w:rsid w:val="00456F48"/>
    <w:rsid w:val="00460A30"/>
    <w:rsid w:val="00461CE0"/>
    <w:rsid w:val="004623C7"/>
    <w:rsid w:val="00464CAD"/>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3E7"/>
    <w:rsid w:val="005338DE"/>
    <w:rsid w:val="00537BBF"/>
    <w:rsid w:val="00540D56"/>
    <w:rsid w:val="0055062F"/>
    <w:rsid w:val="005516F0"/>
    <w:rsid w:val="00556044"/>
    <w:rsid w:val="00556DB6"/>
    <w:rsid w:val="00564EE9"/>
    <w:rsid w:val="00565E62"/>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55DD"/>
    <w:rsid w:val="005C1BA3"/>
    <w:rsid w:val="005C41CD"/>
    <w:rsid w:val="005C4228"/>
    <w:rsid w:val="005C74C0"/>
    <w:rsid w:val="005D07A6"/>
    <w:rsid w:val="005D286D"/>
    <w:rsid w:val="005D5224"/>
    <w:rsid w:val="005D5B4E"/>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2D87"/>
    <w:rsid w:val="006349EA"/>
    <w:rsid w:val="00635D53"/>
    <w:rsid w:val="00635DD2"/>
    <w:rsid w:val="00636050"/>
    <w:rsid w:val="00636CAE"/>
    <w:rsid w:val="006424F7"/>
    <w:rsid w:val="006434DC"/>
    <w:rsid w:val="006437B1"/>
    <w:rsid w:val="006520B9"/>
    <w:rsid w:val="00661835"/>
    <w:rsid w:val="00663622"/>
    <w:rsid w:val="00664583"/>
    <w:rsid w:val="006675B2"/>
    <w:rsid w:val="006733C6"/>
    <w:rsid w:val="0067746C"/>
    <w:rsid w:val="006830E1"/>
    <w:rsid w:val="006842D3"/>
    <w:rsid w:val="0068476A"/>
    <w:rsid w:val="006851CA"/>
    <w:rsid w:val="006922A3"/>
    <w:rsid w:val="006963B8"/>
    <w:rsid w:val="00696B89"/>
    <w:rsid w:val="006A0A75"/>
    <w:rsid w:val="006A0CDE"/>
    <w:rsid w:val="006A24BB"/>
    <w:rsid w:val="006A558E"/>
    <w:rsid w:val="006A6F2B"/>
    <w:rsid w:val="006B16DB"/>
    <w:rsid w:val="006B1DF7"/>
    <w:rsid w:val="006B31E6"/>
    <w:rsid w:val="006C0E11"/>
    <w:rsid w:val="006C7919"/>
    <w:rsid w:val="006D0A35"/>
    <w:rsid w:val="006D0DF1"/>
    <w:rsid w:val="006D2951"/>
    <w:rsid w:val="006D3F52"/>
    <w:rsid w:val="006D4593"/>
    <w:rsid w:val="006D5C3C"/>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4150"/>
    <w:rsid w:val="008E41E6"/>
    <w:rsid w:val="008E4E05"/>
    <w:rsid w:val="008E5A2E"/>
    <w:rsid w:val="008E7188"/>
    <w:rsid w:val="008E7F87"/>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6185"/>
    <w:rsid w:val="009C2158"/>
    <w:rsid w:val="009C236F"/>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128C"/>
    <w:rsid w:val="00A113ED"/>
    <w:rsid w:val="00A176E4"/>
    <w:rsid w:val="00A178AF"/>
    <w:rsid w:val="00A23C8A"/>
    <w:rsid w:val="00A23EEB"/>
    <w:rsid w:val="00A242C9"/>
    <w:rsid w:val="00A273E4"/>
    <w:rsid w:val="00A31CD0"/>
    <w:rsid w:val="00A33CCE"/>
    <w:rsid w:val="00A34B48"/>
    <w:rsid w:val="00A34E54"/>
    <w:rsid w:val="00A363A0"/>
    <w:rsid w:val="00A37252"/>
    <w:rsid w:val="00A42910"/>
    <w:rsid w:val="00A4368A"/>
    <w:rsid w:val="00A4404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E78C5"/>
    <w:rsid w:val="00AF14DD"/>
    <w:rsid w:val="00AF1616"/>
    <w:rsid w:val="00B007B1"/>
    <w:rsid w:val="00B04904"/>
    <w:rsid w:val="00B064C1"/>
    <w:rsid w:val="00B07A7E"/>
    <w:rsid w:val="00B07FE6"/>
    <w:rsid w:val="00B10A42"/>
    <w:rsid w:val="00B11581"/>
    <w:rsid w:val="00B12013"/>
    <w:rsid w:val="00B141C4"/>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D18ED"/>
    <w:rsid w:val="00BD2CAA"/>
    <w:rsid w:val="00BD47DD"/>
    <w:rsid w:val="00BD53A7"/>
    <w:rsid w:val="00BE072A"/>
    <w:rsid w:val="00BE0DCD"/>
    <w:rsid w:val="00BE14B4"/>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2E8C"/>
    <w:rsid w:val="00D303C0"/>
    <w:rsid w:val="00D30995"/>
    <w:rsid w:val="00D331F5"/>
    <w:rsid w:val="00D3397A"/>
    <w:rsid w:val="00D365E0"/>
    <w:rsid w:val="00D43078"/>
    <w:rsid w:val="00D51D37"/>
    <w:rsid w:val="00D54BAB"/>
    <w:rsid w:val="00D55BB2"/>
    <w:rsid w:val="00D55E2F"/>
    <w:rsid w:val="00D564BD"/>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597A"/>
    <w:rsid w:val="00E110A8"/>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B01F5"/>
    <w:rsid w:val="00EB70ED"/>
    <w:rsid w:val="00EC31F3"/>
    <w:rsid w:val="00EC52D5"/>
    <w:rsid w:val="00EC6586"/>
    <w:rsid w:val="00EC71F2"/>
    <w:rsid w:val="00ED137A"/>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5A94"/>
    <w:rsid w:val="00F8717E"/>
    <w:rsid w:val="00F873F2"/>
    <w:rsid w:val="00F92D12"/>
    <w:rsid w:val="00F954E3"/>
    <w:rsid w:val="00F9759A"/>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2022-10-11T12:23:00Z</cp:lastPrinted>
  <dcterms:created xsi:type="dcterms:W3CDTF">2023-01-10T18:21:00Z</dcterms:created>
  <dcterms:modified xsi:type="dcterms:W3CDTF">2023-01-10T18:21:00Z</dcterms:modified>
</cp:coreProperties>
</file>